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AJUDES MARGARITA SALAS PER 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Ó 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DE JOVES DOCTORS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de-DE"/>
        </w:rPr>
        <w:t>s 4: Mem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</w:rPr>
        <w:t>ò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pt-PT"/>
        </w:rPr>
        <w:t>ria justificativa de 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fr-FR"/>
        </w:rPr>
        <w:t>impacte de 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estada en el progr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fr-FR"/>
        </w:rPr>
        <w:t>é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s de la carrera docent i investigadora de la persona candidata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 la persona que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del grup receptor 1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del grup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Grup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inici i fi de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licitada en el centre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Título1"/>
        <w:jc w:val="left"/>
        <w:rPr>
          <w:rStyle w:val="Ninguno"/>
          <w:i w:val="1"/>
          <w:iCs w:val="1"/>
        </w:rPr>
      </w:pPr>
      <w:r>
        <w:rPr>
          <w:rStyle w:val="Ninguno"/>
          <w:i w:val="1"/>
          <w:iCs w:val="1"/>
          <w:rtl w:val="0"/>
          <w:lang w:val="es-ES_tradnl"/>
        </w:rPr>
        <w:t>(Completeu si l</w:t>
      </w:r>
      <w:r>
        <w:rPr>
          <w:rStyle w:val="Ninguno"/>
          <w:i w:val="1"/>
          <w:iCs w:val="1"/>
          <w:rtl w:val="0"/>
          <w:lang w:val="es-ES_tradnl"/>
        </w:rPr>
        <w:t>’</w:t>
      </w:r>
      <w:r>
        <w:rPr>
          <w:rStyle w:val="Ninguno"/>
          <w:i w:val="1"/>
          <w:iCs w:val="1"/>
          <w:rtl w:val="0"/>
          <w:lang w:val="es-ES_tradnl"/>
        </w:rPr>
        <w:t>estada es fa en dos centres)</w:t>
      </w:r>
    </w:p>
    <w:p>
      <w:pPr>
        <w:pStyle w:val="Título1"/>
        <w:jc w:val="left"/>
        <w:rPr>
          <w:rStyle w:val="Ninguno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a-DK"/>
              </w:rPr>
              <w:t>del grup receptor 2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a-DK"/>
              </w:rPr>
              <w:t>del grup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Grup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inici i fi de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licitada en el centre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Título1"/>
        <w:widowControl w:val="0"/>
        <w:jc w:val="left"/>
        <w:rPr>
          <w:rStyle w:val="Ninguno"/>
        </w:rPr>
      </w:pPr>
    </w:p>
    <w:p>
      <w:pPr>
        <w:pStyle w:val="Cuerpo"/>
        <w:rPr>
          <w:rStyle w:val="Ninguno"/>
          <w:lang w:val="es-ES_tradnl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u w:val="single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  <w:r>
        <w:rPr>
          <w:rStyle w:val="Ninguno"/>
          <w:b w:val="1"/>
          <w:bCs w:val="1"/>
          <w:sz w:val="18"/>
          <w:szCs w:val="18"/>
          <w:rtl w:val="0"/>
        </w:rPr>
        <w:t>Mem</w:t>
      </w:r>
      <w:r>
        <w:rPr>
          <w:rStyle w:val="Ninguno"/>
          <w:b w:val="1"/>
          <w:bCs w:val="1"/>
          <w:sz w:val="18"/>
          <w:szCs w:val="18"/>
          <w:rtl w:val="0"/>
        </w:rPr>
        <w:t>ò</w:t>
      </w:r>
      <w:r>
        <w:rPr>
          <w:rStyle w:val="Ninguno"/>
          <w:b w:val="1"/>
          <w:bCs w:val="1"/>
          <w:sz w:val="18"/>
          <w:szCs w:val="18"/>
          <w:rtl w:val="0"/>
          <w:lang w:val="pt-PT"/>
        </w:rPr>
        <w:t>ria justificativa de l</w:t>
      </w:r>
      <w:r>
        <w:rPr>
          <w:rStyle w:val="Ninguno"/>
          <w:b w:val="1"/>
          <w:bCs w:val="1"/>
          <w:sz w:val="18"/>
          <w:szCs w:val="18"/>
          <w:rtl w:val="1"/>
        </w:rPr>
        <w:t>’</w:t>
      </w:r>
      <w:r>
        <w:rPr>
          <w:rStyle w:val="Ninguno"/>
          <w:b w:val="1"/>
          <w:bCs w:val="1"/>
          <w:sz w:val="18"/>
          <w:szCs w:val="18"/>
          <w:rtl w:val="0"/>
          <w:lang w:val="fr-FR"/>
        </w:rPr>
        <w:t>impacte de l</w:t>
      </w:r>
      <w:r>
        <w:rPr>
          <w:rStyle w:val="Ninguno"/>
          <w:b w:val="1"/>
          <w:bCs w:val="1"/>
          <w:sz w:val="18"/>
          <w:szCs w:val="18"/>
          <w:rtl w:val="1"/>
        </w:rPr>
        <w:t>’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estada en el progr</w:t>
      </w:r>
      <w:r>
        <w:rPr>
          <w:rStyle w:val="Ninguno"/>
          <w:b w:val="1"/>
          <w:bCs w:val="1"/>
          <w:sz w:val="18"/>
          <w:szCs w:val="18"/>
          <w:rtl w:val="0"/>
          <w:lang w:val="fr-FR"/>
        </w:rPr>
        <w:t>é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 xml:space="preserve">s de la carrera docent i investigadora de la persona candidata. 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</w:pPr>
      <w:r>
        <w:rPr>
          <w:rStyle w:val="Ninguno"/>
          <w:i w:val="1"/>
          <w:iCs w:val="1"/>
          <w:sz w:val="18"/>
          <w:szCs w:val="18"/>
          <w:rtl w:val="0"/>
        </w:rPr>
        <w:t>(S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incloure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impacte en la carrera docent de qui en fa sol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licitud indicant la col</w:t>
      </w:r>
      <w:r>
        <w:rPr>
          <w:rStyle w:val="Ninguno"/>
          <w:i w:val="1"/>
          <w:iCs w:val="1"/>
          <w:sz w:val="18"/>
          <w:szCs w:val="18"/>
          <w:rtl w:val="0"/>
          <w:lang w:val="de-DE"/>
        </w:rPr>
        <w:t>·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laboraci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nl-NL"/>
        </w:rPr>
        <w:t>en doc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ncia que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espera fer [assignatures que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impartiran, direcci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o tutoritzaci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de treballs, tesis, etc.]. Quant al progr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s en la carrera investigadora,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incloure una descripci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breu de la investigaci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que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ha de fer durant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estada, i la previsi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de maneig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equips singulars.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incloure tamb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 xml:space="preserve">é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el pla de difusi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previst, amb informaci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sobre la previsi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 publicacions, assist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ncia a congressos, treballs creatius i espais expositius, participaci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en projectes, etc. Extensi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m</w:t>
      </w:r>
      <w:r>
        <w:rPr>
          <w:rStyle w:val="Ninguno"/>
          <w:i w:val="1"/>
          <w:iCs w:val="1"/>
          <w:sz w:val="18"/>
          <w:szCs w:val="18"/>
          <w:rtl w:val="0"/>
        </w:rPr>
        <w:t>à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xima: 1.000 paraules.)</w:t>
      </w:r>
      <w:r>
        <w:rPr>
          <w:rStyle w:val="Ninguno"/>
          <w:outline w:val="0"/>
          <w:color w:val="ff0000"/>
          <w:sz w:val="18"/>
          <w:szCs w:val="18"/>
          <w:u w:val="single" w:color="ff0000"/>
          <w14:textFill>
            <w14:solidFill>
              <w14:srgbClr w14:val="FF0000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